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60F0E3E-E740-4FE9-963E-EEB9A20DA75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C88D7" w14:textId="77777777" w:rsidR="00684E19" w:rsidRDefault="00684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76989B2E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www.ebbett</w:t>
    </w:r>
    <w:r w:rsidR="00684E19">
      <w:rPr>
        <w:rFonts w:ascii="Poppins SemiBold" w:hAnsi="Poppins SemiBold" w:cs="Poppins SemiBold"/>
        <w:color w:val="404040"/>
        <w:kern w:val="16"/>
        <w:sz w:val="17"/>
        <w:szCs w:val="17"/>
      </w:rPr>
      <w:t>tauranga</w:t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CDB2" w14:textId="77777777" w:rsidR="00684E19" w:rsidRDefault="00684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03E49" w14:textId="77777777" w:rsidR="00684E19" w:rsidRDefault="00684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C901" w14:textId="0DD3BC88" w:rsidR="004C1C66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  <w:r w:rsidR="00924771" w:rsidRPr="00AC6F7A">
      <w:rPr>
        <w:rFonts w:ascii="Termina Bold" w:hAnsi="Termina Bold"/>
        <w:color w:val="404040"/>
        <w:sz w:val="15"/>
        <w:szCs w:val="15"/>
      </w:rPr>
      <w:t xml:space="preserve">EBBETT </w:t>
    </w:r>
    <w:r w:rsidR="00684E19">
      <w:rPr>
        <w:rFonts w:ascii="Termina Bold" w:hAnsi="Termina Bold"/>
        <w:color w:val="404040"/>
        <w:sz w:val="15"/>
        <w:szCs w:val="15"/>
      </w:rPr>
      <w:t>TAURANGA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4D7932E8" w14:textId="137ABC5B" w:rsidR="00924771" w:rsidRPr="00AC6F7A" w:rsidRDefault="00684E19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  <w:shd w:val="clear" w:color="auto" w:fill="FFFFFF"/>
      </w:rPr>
    </w:pP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123 Cameron Road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, </w:t>
    </w:r>
    <w:r w:rsidR="00924771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br/>
    </w:r>
    <w:r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>Tauranga 3110</w:t>
    </w:r>
    <w:r w:rsidR="00AC6F7A" w:rsidRPr="00AC6F7A">
      <w:rPr>
        <w:rFonts w:ascii="Poppins Light" w:hAnsi="Poppins Light" w:cs="Poppins Light"/>
        <w:color w:val="404040"/>
        <w:sz w:val="15"/>
        <w:szCs w:val="15"/>
        <w:shd w:val="clear" w:color="auto" w:fill="FFFFFF"/>
      </w:rPr>
      <w:t xml:space="preserve"> </w:t>
    </w:r>
  </w:p>
  <w:p w14:paraId="3963EC18" w14:textId="72A93ACC" w:rsidR="00AC6F7A" w:rsidRPr="00AC6F7A" w:rsidRDefault="00AC6F7A" w:rsidP="00AC6F7A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 w:rsidRPr="00AC6F7A">
      <w:rPr>
        <w:rFonts w:ascii="Poppins Light" w:hAnsi="Poppins Light" w:cs="Poppins Light"/>
        <w:color w:val="404040"/>
        <w:sz w:val="15"/>
        <w:szCs w:val="15"/>
      </w:rPr>
      <w:t>Ph: 0</w:t>
    </w:r>
    <w:r w:rsidR="00684E19">
      <w:rPr>
        <w:rFonts w:ascii="Poppins Light" w:hAnsi="Poppins Light" w:cs="Poppins Light"/>
        <w:color w:val="404040"/>
        <w:sz w:val="15"/>
        <w:szCs w:val="15"/>
      </w:rPr>
      <w:t>7</w:t>
    </w:r>
    <w:r w:rsidRPr="00AC6F7A">
      <w:rPr>
        <w:rFonts w:ascii="Poppins Light" w:hAnsi="Poppins Light" w:cs="Poppins Light"/>
        <w:color w:val="404040"/>
        <w:sz w:val="15"/>
        <w:szCs w:val="15"/>
      </w:rPr>
      <w:t xml:space="preserve"> </w:t>
    </w:r>
    <w:r w:rsidR="00684E19">
      <w:rPr>
        <w:rFonts w:ascii="Poppins Light" w:hAnsi="Poppins Light" w:cs="Poppins Light"/>
        <w:color w:val="404040"/>
        <w:sz w:val="15"/>
        <w:szCs w:val="15"/>
      </w:rPr>
      <w:t>578 2843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9EC4" w14:textId="77777777" w:rsidR="00684E19" w:rsidRDefault="00684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011282"/>
    <w:rsid w:val="00154CD2"/>
    <w:rsid w:val="001F096D"/>
    <w:rsid w:val="0026080A"/>
    <w:rsid w:val="004C1C66"/>
    <w:rsid w:val="00566312"/>
    <w:rsid w:val="005B1A5E"/>
    <w:rsid w:val="005E6C32"/>
    <w:rsid w:val="00684E19"/>
    <w:rsid w:val="006D2ED9"/>
    <w:rsid w:val="00924771"/>
    <w:rsid w:val="009B79C5"/>
    <w:rsid w:val="00A24AED"/>
    <w:rsid w:val="00AC6F7A"/>
    <w:rsid w:val="00D21595"/>
    <w:rsid w:val="00D5767A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3</cp:revision>
  <dcterms:created xsi:type="dcterms:W3CDTF">2024-05-14T21:51:00Z</dcterms:created>
  <dcterms:modified xsi:type="dcterms:W3CDTF">2024-05-19T22:56:00Z</dcterms:modified>
</cp:coreProperties>
</file>